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i/>
        </w:rPr>
      </w:pPr>
      <w:r>
        <w:rPr>
          <w:b/>
        </w:rPr>
        <w:t xml:space="preserve">IdeaTek Map - </w:t>
      </w:r>
      <w:r>
        <w:rPr>
          <w:b/>
          <w:i/>
        </w:rPr>
        <w:t xml:space="preserve">The Hutchinson News on October 9, 2020</w:t>
      </w:r>
      <w:r>
        <w:rPr>
          <w:b/>
          <w:i/>
        </w:rPr>
      </w:r>
      <w:r>
        <w:rPr>
          <w:b/>
          <w:i/>
        </w:rPr>
      </w:r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354359" cy="2454275"/>
                <wp:effectExtent l="0" t="0" r="0" b="0"/>
                <wp:docPr id="1" name="Picture 2" descr="This map shows areas where IdeaTek proposes to extend its service using state grants.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 descr="This map shows areas where IdeaTek proposes to extend its service using state grants.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74936" cy="2465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42.9pt;height:193.2pt;">
                <v:path textboxrect="0,0,0,0"/>
                <v:imagedata r:id="rId8" o:title=""/>
              </v:shape>
            </w:pict>
          </mc:Fallback>
        </mc:AlternateContent>
      </w: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table" w:styleId="4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3" w:default="1">
    <w:name w:val="No List"/>
    <w:uiPriority w:val="99"/>
    <w:semiHidden/>
    <w:unhideWhenUsed/>
  </w:style>
  <w:style w:type="paragraph" w:styleId="414">
    <w:name w:val="No Spacing"/>
    <w:basedOn w:val="411"/>
    <w:qFormat/>
    <w:uiPriority w:val="1"/>
    <w:pPr>
      <w:spacing w:lineRule="auto" w:line="240" w:after="0"/>
    </w:pPr>
  </w:style>
  <w:style w:type="paragraph" w:styleId="415">
    <w:name w:val="List Paragraph"/>
    <w:basedOn w:val="411"/>
    <w:qFormat/>
    <w:uiPriority w:val="34"/>
    <w:pPr>
      <w:contextualSpacing w:val="true"/>
      <w:ind w:left="720"/>
    </w:pPr>
  </w:style>
  <w:style w:type="character" w:styleId="420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Zachery Peres</cp:lastModifiedBy>
  <cp:revision>1</cp:revision>
  <dcterms:modified xsi:type="dcterms:W3CDTF">2021-02-09T22:55:38Z</dcterms:modified>
</cp:coreProperties>
</file>