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900E" w14:textId="77777777" w:rsidR="002273E5" w:rsidRPr="00B77DB7" w:rsidRDefault="002273E5" w:rsidP="00B77DB7">
      <w:pPr>
        <w:ind w:left="2160" w:firstLine="720"/>
        <w:jc w:val="both"/>
        <w:rPr>
          <w:sz w:val="16"/>
          <w:szCs w:val="16"/>
          <w:u w:val="single"/>
        </w:rPr>
      </w:pPr>
      <w:r w:rsidRPr="00B77DB7">
        <w:rPr>
          <w:b/>
          <w:bCs/>
          <w:sz w:val="16"/>
          <w:szCs w:val="16"/>
          <w:u w:val="single"/>
        </w:rPr>
        <w:t>After Successful Registration on behalf of – Business</w:t>
      </w:r>
      <w:r w:rsidRPr="00B77DB7">
        <w:rPr>
          <w:sz w:val="16"/>
          <w:szCs w:val="16"/>
          <w:u w:val="single"/>
        </w:rPr>
        <w:t xml:space="preserve"> </w:t>
      </w:r>
    </w:p>
    <w:p w14:paraId="6AB34981" w14:textId="2CB65421" w:rsidR="002273E5" w:rsidRPr="00B77DB7" w:rsidRDefault="002273E5" w:rsidP="002273E5">
      <w:pPr>
        <w:pStyle w:val="ListParagraph"/>
        <w:jc w:val="center"/>
        <w:rPr>
          <w:b/>
          <w:bCs/>
          <w:sz w:val="16"/>
          <w:szCs w:val="16"/>
        </w:rPr>
      </w:pPr>
      <w:r w:rsidRPr="00B77DB7">
        <w:rPr>
          <w:b/>
          <w:bCs/>
          <w:color w:val="FF0000"/>
          <w:sz w:val="16"/>
          <w:szCs w:val="16"/>
        </w:rPr>
        <w:t>Note</w:t>
      </w:r>
      <w:r w:rsidRPr="00B77DB7">
        <w:rPr>
          <w:b/>
          <w:bCs/>
          <w:sz w:val="16"/>
          <w:szCs w:val="16"/>
        </w:rPr>
        <w:t>: After successfully registering on behalf of the business</w:t>
      </w:r>
      <w:r w:rsidRPr="00B77DB7">
        <w:rPr>
          <w:b/>
          <w:bCs/>
          <w:color w:val="FF0000"/>
          <w:sz w:val="16"/>
          <w:szCs w:val="16"/>
        </w:rPr>
        <w:t>, it is mandatory to get associated with the working account</w:t>
      </w:r>
      <w:r w:rsidRPr="00B77DB7">
        <w:rPr>
          <w:b/>
          <w:bCs/>
          <w:sz w:val="16"/>
          <w:szCs w:val="16"/>
        </w:rPr>
        <w:t>. This would be a one-time process and follow the steps below to get associated.</w:t>
      </w:r>
    </w:p>
    <w:p w14:paraId="7B17C1B6" w14:textId="138277E3" w:rsidR="002273E5" w:rsidRPr="00B77DB7" w:rsidRDefault="002273E5" w:rsidP="002273E5">
      <w:pPr>
        <w:pStyle w:val="ListParagraph"/>
        <w:numPr>
          <w:ilvl w:val="0"/>
          <w:numId w:val="4"/>
        </w:numPr>
        <w:jc w:val="both"/>
        <w:rPr>
          <w:sz w:val="16"/>
          <w:szCs w:val="16"/>
        </w:rPr>
      </w:pPr>
      <w:r w:rsidRPr="00B77DB7">
        <w:rPr>
          <w:sz w:val="16"/>
          <w:szCs w:val="16"/>
        </w:rPr>
        <w:t xml:space="preserve">Go to </w:t>
      </w:r>
      <w:hyperlink r:id="rId7" w:tgtFrame="_blank" w:tooltip="https://kansascommerce.my.site.com/grants/s/" w:history="1">
        <w:r w:rsidRPr="00B77DB7">
          <w:rPr>
            <w:rStyle w:val="Hyperlink"/>
            <w:sz w:val="16"/>
            <w:szCs w:val="16"/>
          </w:rPr>
          <w:t>https://kansascommerce.my.site.com/Grants/s/</w:t>
        </w:r>
      </w:hyperlink>
      <w:r w:rsidRPr="00B77DB7">
        <w:rPr>
          <w:rStyle w:val="ui-provider"/>
          <w:sz w:val="16"/>
          <w:szCs w:val="16"/>
        </w:rPr>
        <w:t xml:space="preserve"> and log in using your Username and password.</w:t>
      </w:r>
    </w:p>
    <w:p w14:paraId="596F59E1" w14:textId="77777777" w:rsidR="002273E5" w:rsidRPr="00B77DB7" w:rsidRDefault="002273E5" w:rsidP="002273E5">
      <w:pPr>
        <w:jc w:val="both"/>
        <w:rPr>
          <w:sz w:val="16"/>
          <w:szCs w:val="16"/>
        </w:rPr>
      </w:pPr>
      <w:r w:rsidRPr="00B77DB7">
        <w:rPr>
          <w:sz w:val="16"/>
          <w:szCs w:val="16"/>
        </w:rPr>
        <w:t xml:space="preserve">When you scroll down you will see </w:t>
      </w:r>
      <w:r w:rsidRPr="00B77DB7">
        <w:rPr>
          <w:b/>
          <w:bCs/>
          <w:sz w:val="16"/>
          <w:szCs w:val="16"/>
        </w:rPr>
        <w:t xml:space="preserve">Program Forms, </w:t>
      </w:r>
      <w:r w:rsidRPr="00B77DB7">
        <w:rPr>
          <w:sz w:val="16"/>
          <w:szCs w:val="16"/>
        </w:rPr>
        <w:t>under that you will have two options:</w:t>
      </w:r>
    </w:p>
    <w:p w14:paraId="1FD7E2D5" w14:textId="77777777" w:rsidR="002273E5" w:rsidRPr="00B77DB7" w:rsidRDefault="002273E5" w:rsidP="002273E5">
      <w:pPr>
        <w:pStyle w:val="ListParagraph"/>
        <w:numPr>
          <w:ilvl w:val="0"/>
          <w:numId w:val="1"/>
        </w:numPr>
        <w:jc w:val="both"/>
        <w:rPr>
          <w:b/>
          <w:bCs/>
          <w:sz w:val="16"/>
          <w:szCs w:val="16"/>
        </w:rPr>
      </w:pPr>
      <w:r w:rsidRPr="00B77DB7">
        <w:rPr>
          <w:b/>
          <w:bCs/>
          <w:sz w:val="16"/>
          <w:szCs w:val="16"/>
        </w:rPr>
        <w:t>Add Account Relationship:</w:t>
      </w:r>
    </w:p>
    <w:p w14:paraId="3825D3E8" w14:textId="77777777" w:rsidR="002273E5" w:rsidRPr="00B77DB7" w:rsidRDefault="002273E5" w:rsidP="002273E5"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 w:rsidRPr="00B77DB7">
        <w:rPr>
          <w:sz w:val="16"/>
          <w:szCs w:val="16"/>
        </w:rPr>
        <w:t xml:space="preserve">If you signed in on behalf of a business, then you must fill out the </w:t>
      </w:r>
      <w:r w:rsidRPr="00B77DB7">
        <w:rPr>
          <w:b/>
          <w:bCs/>
          <w:sz w:val="16"/>
          <w:szCs w:val="16"/>
        </w:rPr>
        <w:t>Add Account Relationship</w:t>
      </w:r>
      <w:r w:rsidRPr="00B77DB7">
        <w:rPr>
          <w:sz w:val="16"/>
          <w:szCs w:val="16"/>
        </w:rPr>
        <w:t xml:space="preserve"> Form.</w:t>
      </w:r>
    </w:p>
    <w:p w14:paraId="789CB259" w14:textId="0DE729EE" w:rsidR="002273E5" w:rsidRPr="00B77DB7" w:rsidRDefault="0083635C" w:rsidP="0083635C">
      <w:pPr>
        <w:pStyle w:val="ListParagraph"/>
        <w:jc w:val="both"/>
        <w:rPr>
          <w:sz w:val="16"/>
          <w:szCs w:val="16"/>
        </w:rPr>
      </w:pPr>
      <w:r w:rsidRPr="00B77DB7">
        <w:rPr>
          <w:noProof/>
          <w:sz w:val="16"/>
          <w:szCs w:val="16"/>
        </w:rPr>
        <w:drawing>
          <wp:inline distT="0" distB="0" distL="0" distR="0" wp14:anchorId="6F14C55F" wp14:editId="49D8704F">
            <wp:extent cx="2410691" cy="1083703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284" cy="108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</wp:inline>
        </w:drawing>
      </w:r>
    </w:p>
    <w:p w14:paraId="2E730914" w14:textId="78850D32" w:rsidR="002273E5" w:rsidRPr="00B77DB7" w:rsidRDefault="002273E5" w:rsidP="002273E5"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 w:rsidRPr="00B77DB7">
        <w:rPr>
          <w:sz w:val="16"/>
          <w:szCs w:val="16"/>
        </w:rPr>
        <w:t xml:space="preserve">After clicking on Add Account Relationship, if you have any pending requests, please try to fill </w:t>
      </w:r>
      <w:r w:rsidR="00BB5555" w:rsidRPr="00B77DB7">
        <w:rPr>
          <w:sz w:val="16"/>
          <w:szCs w:val="16"/>
        </w:rPr>
        <w:t xml:space="preserve">out </w:t>
      </w:r>
      <w:r w:rsidRPr="00B77DB7">
        <w:rPr>
          <w:sz w:val="16"/>
          <w:szCs w:val="16"/>
        </w:rPr>
        <w:t xml:space="preserve">the </w:t>
      </w:r>
      <w:r w:rsidR="00BB5555" w:rsidRPr="00B77DB7">
        <w:rPr>
          <w:sz w:val="16"/>
          <w:szCs w:val="16"/>
        </w:rPr>
        <w:t>form,</w:t>
      </w:r>
      <w:r w:rsidRPr="00B77DB7">
        <w:rPr>
          <w:sz w:val="16"/>
          <w:szCs w:val="16"/>
        </w:rPr>
        <w:t xml:space="preserve"> and submit </w:t>
      </w:r>
      <w:r w:rsidR="00BB5555" w:rsidRPr="00B77DB7">
        <w:rPr>
          <w:sz w:val="16"/>
          <w:szCs w:val="16"/>
        </w:rPr>
        <w:t xml:space="preserve">it </w:t>
      </w:r>
      <w:r w:rsidRPr="00B77DB7">
        <w:rPr>
          <w:sz w:val="16"/>
          <w:szCs w:val="16"/>
        </w:rPr>
        <w:t xml:space="preserve">under </w:t>
      </w:r>
      <w:r w:rsidRPr="00B77DB7">
        <w:rPr>
          <w:b/>
          <w:bCs/>
          <w:sz w:val="16"/>
          <w:szCs w:val="16"/>
        </w:rPr>
        <w:t>Continue Account Relationship</w:t>
      </w:r>
      <w:r w:rsidRPr="00B77DB7">
        <w:rPr>
          <w:sz w:val="16"/>
          <w:szCs w:val="16"/>
        </w:rPr>
        <w:t xml:space="preserve">. Otherwise, click on </w:t>
      </w:r>
      <w:r w:rsidRPr="00B77DB7">
        <w:rPr>
          <w:b/>
          <w:bCs/>
          <w:sz w:val="16"/>
          <w:szCs w:val="16"/>
        </w:rPr>
        <w:t xml:space="preserve">Add Account Relationship </w:t>
      </w:r>
      <w:r w:rsidRPr="00B77DB7">
        <w:rPr>
          <w:sz w:val="16"/>
          <w:szCs w:val="16"/>
        </w:rPr>
        <w:t>to create a new one.</w:t>
      </w:r>
    </w:p>
    <w:p w14:paraId="0E300AC7" w14:textId="350BB0B1" w:rsidR="002273E5" w:rsidRPr="00B77DB7" w:rsidRDefault="00A36F7E" w:rsidP="002273E5">
      <w:pPr>
        <w:pStyle w:val="ListParagraph"/>
        <w:ind w:left="1080"/>
        <w:jc w:val="both"/>
        <w:rPr>
          <w:sz w:val="16"/>
          <w:szCs w:val="16"/>
        </w:rPr>
      </w:pPr>
      <w:r w:rsidRPr="00B77DB7">
        <w:rPr>
          <w:noProof/>
          <w:sz w:val="16"/>
          <w:szCs w:val="16"/>
        </w:rPr>
        <w:drawing>
          <wp:inline distT="0" distB="0" distL="0" distR="0" wp14:anchorId="1314D41B" wp14:editId="5FEED538">
            <wp:extent cx="2393122" cy="950026"/>
            <wp:effectExtent l="0" t="0" r="762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043" cy="96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A24D8" w14:textId="24C11A7F" w:rsidR="002273E5" w:rsidRPr="00B77DB7" w:rsidRDefault="002273E5" w:rsidP="002273E5"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 w:rsidRPr="00B77DB7">
        <w:rPr>
          <w:sz w:val="16"/>
          <w:szCs w:val="16"/>
        </w:rPr>
        <w:t xml:space="preserve">If you go to </w:t>
      </w:r>
      <w:r w:rsidRPr="00B77DB7">
        <w:rPr>
          <w:sz w:val="16"/>
          <w:szCs w:val="16"/>
          <w:u w:val="single"/>
        </w:rPr>
        <w:t>Add Account Relationship</w:t>
      </w:r>
      <w:r w:rsidRPr="00B77DB7">
        <w:rPr>
          <w:sz w:val="16"/>
          <w:szCs w:val="16"/>
        </w:rPr>
        <w:t>, then</w:t>
      </w:r>
      <w:r w:rsidRPr="00B77DB7">
        <w:rPr>
          <w:sz w:val="16"/>
          <w:szCs w:val="16"/>
          <w:u w:val="single"/>
        </w:rPr>
        <w:t xml:space="preserve"> </w:t>
      </w:r>
      <w:r w:rsidRPr="00B77DB7">
        <w:rPr>
          <w:sz w:val="16"/>
          <w:szCs w:val="16"/>
        </w:rPr>
        <w:t xml:space="preserve">the page looks like as shown below with the </w:t>
      </w:r>
      <w:r w:rsidRPr="00B77DB7">
        <w:rPr>
          <w:b/>
          <w:bCs/>
          <w:sz w:val="16"/>
          <w:szCs w:val="16"/>
        </w:rPr>
        <w:t>Create Account Relationship</w:t>
      </w:r>
      <w:r w:rsidRPr="00B77DB7">
        <w:rPr>
          <w:sz w:val="16"/>
          <w:szCs w:val="16"/>
        </w:rPr>
        <w:t xml:space="preserve"> button.</w:t>
      </w:r>
    </w:p>
    <w:p w14:paraId="5A894E60" w14:textId="1331E9CD" w:rsidR="00A36F7E" w:rsidRPr="00B77DB7" w:rsidRDefault="00977516" w:rsidP="00A36F7E">
      <w:pPr>
        <w:pStyle w:val="ListParagraph"/>
        <w:ind w:left="1080"/>
        <w:jc w:val="both"/>
        <w:rPr>
          <w:sz w:val="16"/>
          <w:szCs w:val="16"/>
        </w:rPr>
      </w:pPr>
      <w:r w:rsidRPr="00B77DB7">
        <w:rPr>
          <w:noProof/>
          <w:sz w:val="16"/>
          <w:szCs w:val="16"/>
        </w:rPr>
        <w:drawing>
          <wp:inline distT="0" distB="0" distL="0" distR="0" wp14:anchorId="7CE3113F" wp14:editId="766FD858">
            <wp:extent cx="2603745" cy="1033153"/>
            <wp:effectExtent l="0" t="0" r="6350" b="0"/>
            <wp:docPr id="9" name="Picture 9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, Wor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6960" cy="103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46748" w14:textId="3311B060" w:rsidR="002273E5" w:rsidRPr="00B77DB7" w:rsidRDefault="002273E5" w:rsidP="002273E5"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 w:rsidRPr="00B77DB7">
        <w:rPr>
          <w:sz w:val="16"/>
          <w:szCs w:val="16"/>
        </w:rPr>
        <w:t xml:space="preserve">After going to the Create Account relationship, you must fill </w:t>
      </w:r>
      <w:r w:rsidR="00BB5555" w:rsidRPr="00B77DB7">
        <w:rPr>
          <w:sz w:val="16"/>
          <w:szCs w:val="16"/>
        </w:rPr>
        <w:t xml:space="preserve">in </w:t>
      </w:r>
      <w:r w:rsidRPr="00B77DB7">
        <w:rPr>
          <w:sz w:val="16"/>
          <w:szCs w:val="16"/>
        </w:rPr>
        <w:t>the required information like Account Name, Account Type (County, Foundation, City</w:t>
      </w:r>
      <w:r w:rsidR="00BB5555" w:rsidRPr="00B77DB7">
        <w:rPr>
          <w:sz w:val="16"/>
          <w:szCs w:val="16"/>
        </w:rPr>
        <w:t>,</w:t>
      </w:r>
      <w:r w:rsidRPr="00B77DB7">
        <w:rPr>
          <w:sz w:val="16"/>
          <w:szCs w:val="16"/>
        </w:rPr>
        <w:t xml:space="preserve"> or Business)</w:t>
      </w:r>
      <w:r w:rsidR="00BB5555" w:rsidRPr="00B77DB7">
        <w:rPr>
          <w:sz w:val="16"/>
          <w:szCs w:val="16"/>
        </w:rPr>
        <w:t>,</w:t>
      </w:r>
      <w:r w:rsidRPr="00B77DB7">
        <w:rPr>
          <w:sz w:val="16"/>
          <w:szCs w:val="16"/>
        </w:rPr>
        <w:t xml:space="preserve"> and Commerce Program (the program you want to apply).</w:t>
      </w:r>
    </w:p>
    <w:p w14:paraId="75FB15D0" w14:textId="77777777" w:rsidR="002273E5" w:rsidRPr="00B77DB7" w:rsidRDefault="002273E5" w:rsidP="002273E5"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 w:rsidRPr="00B77DB7">
        <w:rPr>
          <w:sz w:val="16"/>
          <w:szCs w:val="16"/>
        </w:rPr>
        <w:t>Click Next.</w:t>
      </w:r>
    </w:p>
    <w:p w14:paraId="441C20E7" w14:textId="380EF8E2" w:rsidR="002273E5" w:rsidRPr="00B77DB7" w:rsidRDefault="002273E5" w:rsidP="002273E5">
      <w:pPr>
        <w:pStyle w:val="ListParagraph"/>
        <w:ind w:left="1080"/>
        <w:jc w:val="both"/>
        <w:rPr>
          <w:sz w:val="16"/>
          <w:szCs w:val="16"/>
        </w:rPr>
      </w:pPr>
      <w:r w:rsidRPr="00B77DB7">
        <w:rPr>
          <w:noProof/>
          <w:sz w:val="16"/>
          <w:szCs w:val="16"/>
        </w:rPr>
        <w:drawing>
          <wp:inline distT="0" distB="0" distL="0" distR="0" wp14:anchorId="3B71B3DF" wp14:editId="6B04731D">
            <wp:extent cx="2297875" cy="1227975"/>
            <wp:effectExtent l="0" t="0" r="7620" b="0"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8756" cy="123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71E5B" w14:textId="316ED3FD" w:rsidR="002273E5" w:rsidRPr="00B77DB7" w:rsidRDefault="002273E5" w:rsidP="002273E5">
      <w:pPr>
        <w:pStyle w:val="ListParagraph"/>
        <w:ind w:left="1080"/>
        <w:jc w:val="both"/>
        <w:rPr>
          <w:sz w:val="16"/>
          <w:szCs w:val="16"/>
        </w:rPr>
      </w:pPr>
      <w:r w:rsidRPr="00B77DB7">
        <w:rPr>
          <w:sz w:val="16"/>
          <w:szCs w:val="16"/>
        </w:rPr>
        <w:t xml:space="preserve">-To continue the request on behalf of a Business, Foundation, City, or County, click on </w:t>
      </w:r>
      <w:r w:rsidRPr="00B77DB7">
        <w:rPr>
          <w:b/>
          <w:bCs/>
          <w:sz w:val="16"/>
          <w:szCs w:val="16"/>
        </w:rPr>
        <w:t>Continue Account Relationship Request</w:t>
      </w:r>
      <w:r w:rsidRPr="00B77DB7">
        <w:rPr>
          <w:sz w:val="16"/>
          <w:szCs w:val="16"/>
        </w:rPr>
        <w:t xml:space="preserve"> as shown below.</w:t>
      </w:r>
    </w:p>
    <w:p w14:paraId="25C433C5" w14:textId="348DFCD2" w:rsidR="002273E5" w:rsidRPr="00B77DB7" w:rsidRDefault="005D42F6" w:rsidP="002273E5">
      <w:pPr>
        <w:ind w:left="360"/>
        <w:jc w:val="both"/>
        <w:rPr>
          <w:sz w:val="16"/>
          <w:szCs w:val="16"/>
        </w:rPr>
      </w:pPr>
      <w:r w:rsidRPr="00B77DB7">
        <w:rPr>
          <w:noProof/>
          <w:sz w:val="16"/>
          <w:szCs w:val="16"/>
        </w:rPr>
        <w:drawing>
          <wp:inline distT="0" distB="0" distL="0" distR="0" wp14:anchorId="7C688D42" wp14:editId="316FC6E9">
            <wp:extent cx="2606634" cy="114921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90" cy="115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2D492" w14:textId="50DC8258" w:rsidR="002273E5" w:rsidRPr="00B77DB7" w:rsidRDefault="002273E5" w:rsidP="002273E5">
      <w:pPr>
        <w:ind w:left="360"/>
        <w:jc w:val="both"/>
        <w:rPr>
          <w:sz w:val="16"/>
          <w:szCs w:val="16"/>
        </w:rPr>
      </w:pPr>
    </w:p>
    <w:p w14:paraId="2538F7F3" w14:textId="2D2EB9E7" w:rsidR="002273E5" w:rsidRPr="00B77DB7" w:rsidRDefault="002A765C" w:rsidP="002273E5">
      <w:pPr>
        <w:ind w:left="360"/>
        <w:jc w:val="both"/>
        <w:rPr>
          <w:sz w:val="16"/>
          <w:szCs w:val="16"/>
        </w:rPr>
      </w:pPr>
      <w:r w:rsidRPr="00B77DB7">
        <w:rPr>
          <w:noProof/>
          <w:sz w:val="16"/>
          <w:szCs w:val="16"/>
        </w:rPr>
        <w:lastRenderedPageBreak/>
        <w:drawing>
          <wp:inline distT="0" distB="0" distL="0" distR="0" wp14:anchorId="749E9E5E" wp14:editId="018ADE14">
            <wp:extent cx="3069705" cy="147254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86783" cy="148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15168" w14:textId="78631BCC" w:rsidR="00D31B0D" w:rsidRPr="00B77DB7" w:rsidRDefault="00D31B0D" w:rsidP="00D31B0D"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 w:rsidRPr="00B77DB7">
        <w:rPr>
          <w:sz w:val="16"/>
          <w:szCs w:val="16"/>
        </w:rPr>
        <w:t>After clicking on Continue Account Relationship Request, please fill out all the details and click on Search</w:t>
      </w:r>
      <w:r w:rsidRPr="00B77DB7">
        <w:rPr>
          <w:b/>
          <w:bCs/>
          <w:sz w:val="16"/>
          <w:szCs w:val="16"/>
        </w:rPr>
        <w:t xml:space="preserve"> for Account</w:t>
      </w:r>
      <w:r w:rsidRPr="00B77DB7">
        <w:rPr>
          <w:sz w:val="16"/>
          <w:szCs w:val="16"/>
        </w:rPr>
        <w:t xml:space="preserve"> on the next page click drop-</w:t>
      </w:r>
      <w:r w:rsidR="005A11A1" w:rsidRPr="00B77DB7">
        <w:rPr>
          <w:sz w:val="16"/>
          <w:szCs w:val="16"/>
        </w:rPr>
        <w:t xml:space="preserve">down </w:t>
      </w:r>
      <w:r w:rsidR="005A11A1" w:rsidRPr="00B77DB7">
        <w:rPr>
          <w:b/>
          <w:bCs/>
          <w:sz w:val="16"/>
          <w:szCs w:val="16"/>
        </w:rPr>
        <w:t>Select</w:t>
      </w:r>
      <w:r w:rsidRPr="00B77DB7">
        <w:rPr>
          <w:b/>
          <w:bCs/>
          <w:sz w:val="16"/>
          <w:szCs w:val="16"/>
        </w:rPr>
        <w:t xml:space="preserve"> Account </w:t>
      </w:r>
      <w:r w:rsidRPr="00B77DB7">
        <w:rPr>
          <w:sz w:val="16"/>
          <w:szCs w:val="16"/>
        </w:rPr>
        <w:t xml:space="preserve">and see if the account on which you are applying appears in it, </w:t>
      </w:r>
    </w:p>
    <w:p w14:paraId="5258F609" w14:textId="24DB0755" w:rsidR="002273E5" w:rsidRPr="00B77DB7" w:rsidRDefault="00D31B0D" w:rsidP="00D31B0D"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 w:rsidRPr="00B77DB7">
        <w:rPr>
          <w:sz w:val="16"/>
          <w:szCs w:val="16"/>
        </w:rPr>
        <w:t xml:space="preserve">If shown in drop-down select the account and click </w:t>
      </w:r>
      <w:r w:rsidRPr="00B77DB7">
        <w:rPr>
          <w:b/>
          <w:bCs/>
          <w:sz w:val="16"/>
          <w:szCs w:val="16"/>
        </w:rPr>
        <w:t xml:space="preserve">Continue, </w:t>
      </w:r>
      <w:r w:rsidRPr="00B77DB7">
        <w:rPr>
          <w:sz w:val="16"/>
          <w:szCs w:val="16"/>
        </w:rPr>
        <w:t>else click Continue.</w:t>
      </w:r>
    </w:p>
    <w:p w14:paraId="22948ECA" w14:textId="4DB66F65" w:rsidR="00D31B0D" w:rsidRPr="00B77DB7" w:rsidRDefault="00AB6668" w:rsidP="00AB6668">
      <w:pPr>
        <w:ind w:left="360"/>
        <w:jc w:val="both"/>
        <w:rPr>
          <w:b/>
          <w:bCs/>
          <w:sz w:val="16"/>
          <w:szCs w:val="16"/>
        </w:rPr>
      </w:pPr>
      <w:r w:rsidRPr="00B77DB7">
        <w:rPr>
          <w:b/>
          <w:bCs/>
          <w:noProof/>
          <w:sz w:val="16"/>
          <w:szCs w:val="16"/>
        </w:rPr>
        <w:drawing>
          <wp:inline distT="0" distB="0" distL="0" distR="0" wp14:anchorId="6729C1BF" wp14:editId="560E2358">
            <wp:extent cx="3193305" cy="1454728"/>
            <wp:effectExtent l="0" t="0" r="7620" b="0"/>
            <wp:docPr id="21" name="Picture 2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17850" cy="14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6824D" w14:textId="63F52E28" w:rsidR="00D31B0D" w:rsidRPr="00B77DB7" w:rsidRDefault="00D31B0D" w:rsidP="002273E5">
      <w:pPr>
        <w:ind w:left="360"/>
        <w:jc w:val="both"/>
        <w:rPr>
          <w:sz w:val="16"/>
          <w:szCs w:val="16"/>
        </w:rPr>
      </w:pPr>
      <w:r w:rsidRPr="00B77DB7">
        <w:rPr>
          <w:sz w:val="16"/>
          <w:szCs w:val="16"/>
        </w:rPr>
        <w:t xml:space="preserve">On the next screen please fill all the details to add or </w:t>
      </w:r>
      <w:r w:rsidR="005A11A1" w:rsidRPr="00B77DB7">
        <w:rPr>
          <w:sz w:val="16"/>
          <w:szCs w:val="16"/>
        </w:rPr>
        <w:t>create</w:t>
      </w:r>
      <w:r w:rsidRPr="00B77DB7">
        <w:rPr>
          <w:sz w:val="16"/>
          <w:szCs w:val="16"/>
        </w:rPr>
        <w:t xml:space="preserve"> your </w:t>
      </w:r>
      <w:r w:rsidR="005A11A1" w:rsidRPr="00B77DB7">
        <w:rPr>
          <w:sz w:val="16"/>
          <w:szCs w:val="16"/>
        </w:rPr>
        <w:t>business</w:t>
      </w:r>
      <w:r w:rsidRPr="00B77DB7">
        <w:rPr>
          <w:sz w:val="16"/>
          <w:szCs w:val="16"/>
        </w:rPr>
        <w:t xml:space="preserve"> record in our system. Once all the details are </w:t>
      </w:r>
      <w:r w:rsidR="005A11A1" w:rsidRPr="00B77DB7">
        <w:rPr>
          <w:sz w:val="16"/>
          <w:szCs w:val="16"/>
        </w:rPr>
        <w:t>entered,</w:t>
      </w:r>
      <w:r w:rsidRPr="00B77DB7">
        <w:rPr>
          <w:sz w:val="16"/>
          <w:szCs w:val="16"/>
        </w:rPr>
        <w:t xml:space="preserve"> </w:t>
      </w:r>
      <w:r w:rsidR="005A11A1" w:rsidRPr="00B77DB7">
        <w:rPr>
          <w:sz w:val="16"/>
          <w:szCs w:val="16"/>
        </w:rPr>
        <w:t>please</w:t>
      </w:r>
      <w:r w:rsidRPr="00B77DB7">
        <w:rPr>
          <w:sz w:val="16"/>
          <w:szCs w:val="16"/>
        </w:rPr>
        <w:t xml:space="preserve"> click on </w:t>
      </w:r>
      <w:r w:rsidR="005A11A1" w:rsidRPr="00B77DB7">
        <w:rPr>
          <w:sz w:val="16"/>
          <w:szCs w:val="16"/>
        </w:rPr>
        <w:t>the “</w:t>
      </w:r>
      <w:r w:rsidR="005A11A1" w:rsidRPr="00B77DB7">
        <w:rPr>
          <w:b/>
          <w:bCs/>
          <w:sz w:val="16"/>
          <w:szCs w:val="16"/>
        </w:rPr>
        <w:t>Submit</w:t>
      </w:r>
      <w:r w:rsidRPr="00B77DB7">
        <w:rPr>
          <w:b/>
          <w:bCs/>
          <w:sz w:val="16"/>
          <w:szCs w:val="16"/>
        </w:rPr>
        <w:t xml:space="preserve"> Section &amp; Create Account”</w:t>
      </w:r>
      <w:r w:rsidRPr="00B77DB7">
        <w:rPr>
          <w:sz w:val="16"/>
          <w:szCs w:val="16"/>
        </w:rPr>
        <w:t xml:space="preserve"> Button</w:t>
      </w:r>
      <w:r w:rsidR="005A11A1" w:rsidRPr="00B77DB7">
        <w:rPr>
          <w:sz w:val="16"/>
          <w:szCs w:val="16"/>
        </w:rPr>
        <w:t>.</w:t>
      </w:r>
      <w:r w:rsidRPr="00B77DB7">
        <w:rPr>
          <w:sz w:val="16"/>
          <w:szCs w:val="16"/>
        </w:rPr>
        <w:t xml:space="preserve"> </w:t>
      </w:r>
    </w:p>
    <w:p w14:paraId="4749BEF5" w14:textId="33DA0C57" w:rsidR="00D31B0D" w:rsidRPr="00B77DB7" w:rsidRDefault="007F13C6" w:rsidP="002273E5">
      <w:pPr>
        <w:ind w:left="360"/>
        <w:jc w:val="both"/>
        <w:rPr>
          <w:sz w:val="16"/>
          <w:szCs w:val="16"/>
        </w:rPr>
      </w:pPr>
      <w:r w:rsidRPr="00B77DB7">
        <w:rPr>
          <w:noProof/>
          <w:sz w:val="16"/>
          <w:szCs w:val="16"/>
        </w:rPr>
        <w:drawing>
          <wp:inline distT="0" distB="0" distL="0" distR="0" wp14:anchorId="4F182718" wp14:editId="06AD7238">
            <wp:extent cx="3304940" cy="1905990"/>
            <wp:effectExtent l="0" t="0" r="0" b="0"/>
            <wp:docPr id="22" name="Picture 2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18546" cy="191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A8712" w14:textId="592825B1" w:rsidR="009C5B95" w:rsidRPr="00B77DB7" w:rsidRDefault="009C5B95" w:rsidP="002273E5">
      <w:pPr>
        <w:ind w:left="360"/>
        <w:jc w:val="both"/>
        <w:rPr>
          <w:sz w:val="16"/>
          <w:szCs w:val="16"/>
        </w:rPr>
      </w:pPr>
      <w:r w:rsidRPr="00B77DB7">
        <w:rPr>
          <w:noProof/>
          <w:sz w:val="16"/>
          <w:szCs w:val="16"/>
        </w:rPr>
        <w:drawing>
          <wp:inline distT="0" distB="0" distL="0" distR="0" wp14:anchorId="743AE8E4" wp14:editId="78CE4B60">
            <wp:extent cx="2857457" cy="1650670"/>
            <wp:effectExtent l="0" t="0" r="635" b="6985"/>
            <wp:docPr id="23" name="Picture 2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68316" cy="165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1D43B" w14:textId="11201D41" w:rsidR="002273E5" w:rsidRPr="00B77DB7" w:rsidRDefault="00AD29B1" w:rsidP="009C5B95">
      <w:pPr>
        <w:ind w:firstLine="360"/>
        <w:jc w:val="both"/>
        <w:rPr>
          <w:sz w:val="16"/>
          <w:szCs w:val="16"/>
        </w:rPr>
      </w:pPr>
      <w:r w:rsidRPr="00B77DB7">
        <w:rPr>
          <w:noProof/>
          <w:sz w:val="16"/>
          <w:szCs w:val="16"/>
        </w:rPr>
        <w:lastRenderedPageBreak/>
        <w:drawing>
          <wp:inline distT="0" distB="0" distL="0" distR="0" wp14:anchorId="51761152" wp14:editId="7DDF51BE">
            <wp:extent cx="2733946" cy="1205345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775" cy="121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99BFC" w14:textId="0F81DA8E" w:rsidR="002273E5" w:rsidRPr="00B77DB7" w:rsidRDefault="002273E5" w:rsidP="005A11A1">
      <w:pPr>
        <w:jc w:val="both"/>
        <w:rPr>
          <w:b/>
          <w:bCs/>
          <w:sz w:val="16"/>
          <w:szCs w:val="16"/>
        </w:rPr>
      </w:pPr>
      <w:r w:rsidRPr="00B77DB7">
        <w:rPr>
          <w:b/>
          <w:bCs/>
          <w:sz w:val="16"/>
          <w:szCs w:val="16"/>
        </w:rPr>
        <w:t>If your request is approved, you will receive an email then you can come back to the portal and apply for the program.</w:t>
      </w:r>
    </w:p>
    <w:p w14:paraId="0E3D376B" w14:textId="630E56C6" w:rsidR="002273E5" w:rsidRPr="00B77DB7" w:rsidRDefault="002273E5" w:rsidP="005A11A1"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 w:rsidRPr="00B77DB7">
        <w:rPr>
          <w:sz w:val="16"/>
          <w:szCs w:val="16"/>
        </w:rPr>
        <w:t xml:space="preserve">If </w:t>
      </w:r>
      <w:r w:rsidR="005A11A1" w:rsidRPr="00B77DB7">
        <w:rPr>
          <w:sz w:val="16"/>
          <w:szCs w:val="16"/>
        </w:rPr>
        <w:t>you</w:t>
      </w:r>
      <w:r w:rsidRPr="00B77DB7">
        <w:rPr>
          <w:sz w:val="16"/>
          <w:szCs w:val="16"/>
        </w:rPr>
        <w:t xml:space="preserve"> are already done with submitting all the information which are required, then you can click </w:t>
      </w:r>
      <w:r w:rsidRPr="00B77DB7">
        <w:rPr>
          <w:b/>
          <w:bCs/>
          <w:sz w:val="16"/>
          <w:szCs w:val="16"/>
        </w:rPr>
        <w:t>Submit Request</w:t>
      </w:r>
      <w:r w:rsidRPr="00B77DB7">
        <w:rPr>
          <w:sz w:val="16"/>
          <w:szCs w:val="16"/>
        </w:rPr>
        <w:t>.</w:t>
      </w:r>
    </w:p>
    <w:p w14:paraId="3823E1BE" w14:textId="77777777" w:rsidR="005A11A1" w:rsidRPr="00B77DB7" w:rsidRDefault="005A11A1" w:rsidP="005A11A1">
      <w:pPr>
        <w:pStyle w:val="ListParagraph"/>
        <w:ind w:left="1080"/>
        <w:jc w:val="both"/>
        <w:rPr>
          <w:sz w:val="16"/>
          <w:szCs w:val="16"/>
        </w:rPr>
      </w:pPr>
    </w:p>
    <w:p w14:paraId="15767C50" w14:textId="77777777" w:rsidR="002273E5" w:rsidRPr="00B77DB7" w:rsidRDefault="002273E5" w:rsidP="002273E5">
      <w:pPr>
        <w:pStyle w:val="ListParagraph"/>
        <w:numPr>
          <w:ilvl w:val="0"/>
          <w:numId w:val="1"/>
        </w:numPr>
        <w:jc w:val="both"/>
        <w:rPr>
          <w:b/>
          <w:bCs/>
          <w:sz w:val="16"/>
          <w:szCs w:val="16"/>
        </w:rPr>
      </w:pPr>
      <w:r w:rsidRPr="00B77DB7">
        <w:rPr>
          <w:b/>
          <w:bCs/>
          <w:sz w:val="16"/>
          <w:szCs w:val="16"/>
        </w:rPr>
        <w:t>Update Contact Information:</w:t>
      </w:r>
    </w:p>
    <w:p w14:paraId="7D8BC407" w14:textId="1384EE7E" w:rsidR="002273E5" w:rsidRPr="00B77DB7" w:rsidRDefault="002273E5" w:rsidP="002273E5"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 w:rsidRPr="00B77DB7">
        <w:rPr>
          <w:sz w:val="16"/>
          <w:szCs w:val="16"/>
        </w:rPr>
        <w:t xml:space="preserve">After filling out all the information, you feel something to change or update about your contact information. It refers to the Personal Contact information or Business Contact Information. Click </w:t>
      </w:r>
      <w:r w:rsidRPr="00B77DB7">
        <w:rPr>
          <w:b/>
          <w:bCs/>
          <w:sz w:val="16"/>
          <w:szCs w:val="16"/>
        </w:rPr>
        <w:t>Update Contact Information</w:t>
      </w:r>
      <w:r w:rsidRPr="00B77DB7">
        <w:rPr>
          <w:sz w:val="16"/>
          <w:szCs w:val="16"/>
        </w:rPr>
        <w:t xml:space="preserve"> </w:t>
      </w:r>
      <w:r w:rsidR="00B145BD" w:rsidRPr="00B77DB7">
        <w:rPr>
          <w:sz w:val="16"/>
          <w:szCs w:val="16"/>
        </w:rPr>
        <w:t>to change</w:t>
      </w:r>
      <w:r w:rsidRPr="00B77DB7">
        <w:rPr>
          <w:sz w:val="16"/>
          <w:szCs w:val="16"/>
        </w:rPr>
        <w:t xml:space="preserve"> the details.</w:t>
      </w:r>
    </w:p>
    <w:p w14:paraId="75EC3EDE" w14:textId="6DBE14EA" w:rsidR="002273E5" w:rsidRPr="00B77DB7" w:rsidRDefault="002273E5" w:rsidP="002273E5"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 w:rsidRPr="00B77DB7">
        <w:rPr>
          <w:sz w:val="16"/>
          <w:szCs w:val="16"/>
        </w:rPr>
        <w:t xml:space="preserve">Fill </w:t>
      </w:r>
      <w:r w:rsidR="00B145BD" w:rsidRPr="00B77DB7">
        <w:rPr>
          <w:sz w:val="16"/>
          <w:szCs w:val="16"/>
        </w:rPr>
        <w:t xml:space="preserve">in </w:t>
      </w:r>
      <w:r w:rsidRPr="00B77DB7">
        <w:rPr>
          <w:sz w:val="16"/>
          <w:szCs w:val="16"/>
        </w:rPr>
        <w:t xml:space="preserve">all the required details which you must change then click on </w:t>
      </w:r>
      <w:r w:rsidRPr="00B77DB7">
        <w:rPr>
          <w:b/>
          <w:bCs/>
          <w:sz w:val="16"/>
          <w:szCs w:val="16"/>
        </w:rPr>
        <w:t>Submit Update</w:t>
      </w:r>
      <w:r w:rsidRPr="00B77DB7">
        <w:rPr>
          <w:sz w:val="16"/>
          <w:szCs w:val="16"/>
        </w:rPr>
        <w:t>.</w:t>
      </w:r>
    </w:p>
    <w:p w14:paraId="0334D472" w14:textId="49C31C7D" w:rsidR="002273E5" w:rsidRPr="00B77DB7" w:rsidRDefault="00280952" w:rsidP="002273E5">
      <w:pPr>
        <w:jc w:val="both"/>
        <w:rPr>
          <w:sz w:val="16"/>
          <w:szCs w:val="16"/>
        </w:rPr>
      </w:pPr>
      <w:r w:rsidRPr="00B77DB7">
        <w:rPr>
          <w:noProof/>
          <w:sz w:val="16"/>
          <w:szCs w:val="16"/>
        </w:rPr>
        <w:drawing>
          <wp:inline distT="0" distB="0" distL="0" distR="0" wp14:anchorId="360BCC46" wp14:editId="23BE7EBD">
            <wp:extent cx="3468731" cy="1876302"/>
            <wp:effectExtent l="0" t="0" r="0" b="0"/>
            <wp:docPr id="24" name="Picture 2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81528" cy="188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6CE64" w14:textId="77777777" w:rsidR="002273E5" w:rsidRPr="00B77DB7" w:rsidRDefault="002273E5" w:rsidP="002273E5">
      <w:pPr>
        <w:jc w:val="both"/>
        <w:rPr>
          <w:sz w:val="16"/>
          <w:szCs w:val="16"/>
        </w:rPr>
      </w:pPr>
      <w:r w:rsidRPr="00B77DB7">
        <w:rPr>
          <w:sz w:val="16"/>
          <w:szCs w:val="16"/>
        </w:rPr>
        <w:t xml:space="preserve">Note: </w:t>
      </w:r>
    </w:p>
    <w:p w14:paraId="11E895EB" w14:textId="087227D2" w:rsidR="002273E5" w:rsidRPr="00B77DB7" w:rsidRDefault="002273E5" w:rsidP="002273E5">
      <w:pPr>
        <w:pStyle w:val="ListParagraph"/>
        <w:numPr>
          <w:ilvl w:val="0"/>
          <w:numId w:val="3"/>
        </w:numPr>
        <w:jc w:val="both"/>
        <w:rPr>
          <w:sz w:val="16"/>
          <w:szCs w:val="16"/>
        </w:rPr>
      </w:pPr>
      <w:r w:rsidRPr="00B77DB7">
        <w:rPr>
          <w:sz w:val="16"/>
          <w:szCs w:val="16"/>
        </w:rPr>
        <w:t xml:space="preserve">Want to access the personal information, must has to login with </w:t>
      </w:r>
      <w:r w:rsidR="005A11A1" w:rsidRPr="00B77DB7">
        <w:rPr>
          <w:sz w:val="16"/>
          <w:szCs w:val="16"/>
        </w:rPr>
        <w:t xml:space="preserve">your </w:t>
      </w:r>
      <w:r w:rsidRPr="00B77DB7">
        <w:rPr>
          <w:sz w:val="16"/>
          <w:szCs w:val="16"/>
        </w:rPr>
        <w:t xml:space="preserve">personal E-mail not </w:t>
      </w:r>
      <w:r w:rsidR="005A11A1" w:rsidRPr="00B77DB7">
        <w:rPr>
          <w:sz w:val="16"/>
          <w:szCs w:val="16"/>
        </w:rPr>
        <w:t xml:space="preserve">your </w:t>
      </w:r>
      <w:r w:rsidRPr="00B77DB7">
        <w:rPr>
          <w:sz w:val="16"/>
          <w:szCs w:val="16"/>
        </w:rPr>
        <w:t>Work or School E-mail.</w:t>
      </w:r>
    </w:p>
    <w:p w14:paraId="22CC1CB5" w14:textId="77777777" w:rsidR="002273E5" w:rsidRPr="00B77DB7" w:rsidRDefault="002273E5" w:rsidP="002273E5">
      <w:pPr>
        <w:pStyle w:val="ListParagraph"/>
        <w:numPr>
          <w:ilvl w:val="0"/>
          <w:numId w:val="3"/>
        </w:numPr>
        <w:jc w:val="both"/>
        <w:rPr>
          <w:sz w:val="16"/>
          <w:szCs w:val="16"/>
        </w:rPr>
      </w:pPr>
      <w:r w:rsidRPr="00B77DB7">
        <w:rPr>
          <w:sz w:val="16"/>
          <w:szCs w:val="16"/>
        </w:rPr>
        <w:t>If you changed companies, must register for the new company.</w:t>
      </w:r>
    </w:p>
    <w:p w14:paraId="0B761869" w14:textId="77777777" w:rsidR="002273E5" w:rsidRPr="00B77DB7" w:rsidRDefault="002273E5" w:rsidP="002273E5">
      <w:pPr>
        <w:pStyle w:val="ListParagraph"/>
        <w:numPr>
          <w:ilvl w:val="0"/>
          <w:numId w:val="3"/>
        </w:numPr>
        <w:jc w:val="both"/>
        <w:rPr>
          <w:sz w:val="16"/>
          <w:szCs w:val="16"/>
        </w:rPr>
      </w:pPr>
      <w:r w:rsidRPr="00B77DB7">
        <w:rPr>
          <w:sz w:val="16"/>
          <w:szCs w:val="16"/>
        </w:rPr>
        <w:t>If you change your E-mail address, must click the verification email to confirm the change.</w:t>
      </w:r>
    </w:p>
    <w:p w14:paraId="4C9320A7" w14:textId="77777777" w:rsidR="002273E5" w:rsidRPr="00B77DB7" w:rsidRDefault="002273E5" w:rsidP="002273E5">
      <w:pPr>
        <w:jc w:val="both"/>
        <w:rPr>
          <w:sz w:val="16"/>
          <w:szCs w:val="16"/>
        </w:rPr>
      </w:pPr>
    </w:p>
    <w:p w14:paraId="43587C76" w14:textId="07BBE922" w:rsidR="002273E5" w:rsidRPr="00B77DB7" w:rsidRDefault="002273E5" w:rsidP="002273E5">
      <w:pPr>
        <w:jc w:val="both"/>
        <w:rPr>
          <w:b/>
          <w:bCs/>
          <w:sz w:val="16"/>
          <w:szCs w:val="16"/>
        </w:rPr>
      </w:pPr>
      <w:r w:rsidRPr="00B77DB7">
        <w:rPr>
          <w:b/>
          <w:bCs/>
          <w:sz w:val="16"/>
          <w:szCs w:val="16"/>
        </w:rPr>
        <w:t xml:space="preserve">For any technical support questions/errors/issues, please include </w:t>
      </w:r>
      <w:r w:rsidR="005A11A1" w:rsidRPr="00B77DB7">
        <w:rPr>
          <w:b/>
          <w:bCs/>
          <w:sz w:val="16"/>
          <w:szCs w:val="16"/>
        </w:rPr>
        <w:t xml:space="preserve">a </w:t>
      </w:r>
      <w:r w:rsidRPr="00B77DB7">
        <w:rPr>
          <w:b/>
          <w:bCs/>
          <w:sz w:val="16"/>
          <w:szCs w:val="16"/>
        </w:rPr>
        <w:t xml:space="preserve">description of your activity and any error messages received to </w:t>
      </w:r>
      <w:hyperlink r:id="rId19" w:history="1">
        <w:r w:rsidRPr="00B77DB7">
          <w:rPr>
            <w:rStyle w:val="Hyperlink"/>
            <w:b/>
            <w:bCs/>
            <w:sz w:val="16"/>
            <w:szCs w:val="16"/>
          </w:rPr>
          <w:t>kdc_salesforce.admin@ks.gov</w:t>
        </w:r>
      </w:hyperlink>
      <w:r w:rsidRPr="00B77DB7">
        <w:rPr>
          <w:b/>
          <w:bCs/>
          <w:sz w:val="16"/>
          <w:szCs w:val="16"/>
        </w:rPr>
        <w:t>.</w:t>
      </w:r>
    </w:p>
    <w:p w14:paraId="34AB93E2" w14:textId="77777777" w:rsidR="002273E5" w:rsidRPr="00B77DB7" w:rsidRDefault="002273E5" w:rsidP="002273E5">
      <w:pPr>
        <w:jc w:val="both"/>
        <w:rPr>
          <w:sz w:val="16"/>
          <w:szCs w:val="16"/>
        </w:rPr>
      </w:pPr>
    </w:p>
    <w:p w14:paraId="77139348" w14:textId="77777777" w:rsidR="00E15734" w:rsidRPr="00B77DB7" w:rsidRDefault="00E15734" w:rsidP="002273E5">
      <w:pPr>
        <w:jc w:val="both"/>
        <w:rPr>
          <w:sz w:val="16"/>
          <w:szCs w:val="16"/>
        </w:rPr>
      </w:pPr>
    </w:p>
    <w:sectPr w:rsidR="00E15734" w:rsidRPr="00B77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8261" w14:textId="77777777" w:rsidR="00D31B0D" w:rsidRDefault="00D31B0D" w:rsidP="00D31B0D">
      <w:pPr>
        <w:spacing w:after="0" w:line="240" w:lineRule="auto"/>
      </w:pPr>
      <w:r>
        <w:separator/>
      </w:r>
    </w:p>
  </w:endnote>
  <w:endnote w:type="continuationSeparator" w:id="0">
    <w:p w14:paraId="12E3C7CC" w14:textId="77777777" w:rsidR="00D31B0D" w:rsidRDefault="00D31B0D" w:rsidP="00D3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652F" w14:textId="77777777" w:rsidR="00D31B0D" w:rsidRDefault="00D31B0D" w:rsidP="00D31B0D">
      <w:pPr>
        <w:spacing w:after="0" w:line="240" w:lineRule="auto"/>
      </w:pPr>
      <w:r>
        <w:separator/>
      </w:r>
    </w:p>
  </w:footnote>
  <w:footnote w:type="continuationSeparator" w:id="0">
    <w:p w14:paraId="71FC07BB" w14:textId="77777777" w:rsidR="00D31B0D" w:rsidRDefault="00D31B0D" w:rsidP="00D31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C530C"/>
    <w:multiLevelType w:val="hybridMultilevel"/>
    <w:tmpl w:val="B282CEE0"/>
    <w:lvl w:ilvl="0" w:tplc="E87C980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1400E"/>
    <w:multiLevelType w:val="hybridMultilevel"/>
    <w:tmpl w:val="8FDEC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96EEA"/>
    <w:multiLevelType w:val="hybridMultilevel"/>
    <w:tmpl w:val="594AE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94FFE"/>
    <w:multiLevelType w:val="hybridMultilevel"/>
    <w:tmpl w:val="0F3CAE04"/>
    <w:lvl w:ilvl="0" w:tplc="41F6DB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314E11"/>
    <w:multiLevelType w:val="hybridMultilevel"/>
    <w:tmpl w:val="0F5C84BE"/>
    <w:lvl w:ilvl="0" w:tplc="A2DA27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806976">
    <w:abstractNumId w:val="2"/>
  </w:num>
  <w:num w:numId="2" w16cid:durableId="1874417672">
    <w:abstractNumId w:val="3"/>
  </w:num>
  <w:num w:numId="3" w16cid:durableId="1944993054">
    <w:abstractNumId w:val="1"/>
  </w:num>
  <w:num w:numId="4" w16cid:durableId="1887139907">
    <w:abstractNumId w:val="4"/>
  </w:num>
  <w:num w:numId="5" w16cid:durableId="178206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E5"/>
    <w:rsid w:val="00135FB0"/>
    <w:rsid w:val="001516E8"/>
    <w:rsid w:val="002273E5"/>
    <w:rsid w:val="00280952"/>
    <w:rsid w:val="002A765C"/>
    <w:rsid w:val="005A11A1"/>
    <w:rsid w:val="005B38FC"/>
    <w:rsid w:val="005D42F6"/>
    <w:rsid w:val="007F13C6"/>
    <w:rsid w:val="0083635C"/>
    <w:rsid w:val="008B5A00"/>
    <w:rsid w:val="00977516"/>
    <w:rsid w:val="009C5B95"/>
    <w:rsid w:val="00A06676"/>
    <w:rsid w:val="00A36F7E"/>
    <w:rsid w:val="00AB6668"/>
    <w:rsid w:val="00AD29B1"/>
    <w:rsid w:val="00B145BD"/>
    <w:rsid w:val="00B77DB7"/>
    <w:rsid w:val="00BB5555"/>
    <w:rsid w:val="00D31B0D"/>
    <w:rsid w:val="00E15734"/>
    <w:rsid w:val="00E6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85FE5"/>
  <w15:chartTrackingRefBased/>
  <w15:docId w15:val="{66E5CC62-9742-4E7C-98F0-86BCA669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3E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73E5"/>
    <w:pPr>
      <w:ind w:left="720"/>
      <w:contextualSpacing/>
    </w:pPr>
  </w:style>
  <w:style w:type="character" w:customStyle="1" w:styleId="ui-provider">
    <w:name w:val="ui-provider"/>
    <w:basedOn w:val="DefaultParagraphFont"/>
    <w:rsid w:val="002273E5"/>
  </w:style>
  <w:style w:type="paragraph" w:styleId="Header">
    <w:name w:val="header"/>
    <w:basedOn w:val="Normal"/>
    <w:link w:val="HeaderChar"/>
    <w:uiPriority w:val="99"/>
    <w:unhideWhenUsed/>
    <w:rsid w:val="00D31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0D"/>
  </w:style>
  <w:style w:type="paragraph" w:styleId="Footer">
    <w:name w:val="footer"/>
    <w:basedOn w:val="Normal"/>
    <w:link w:val="FooterChar"/>
    <w:uiPriority w:val="99"/>
    <w:unhideWhenUsed/>
    <w:rsid w:val="00D31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ansascommerce.my.site.com/Grants/s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hyperlink" Target="mailto:kdc_salesforce.admin@ks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F03059D3EFB41B466EB45481B670D" ma:contentTypeVersion="16" ma:contentTypeDescription="Create a new document." ma:contentTypeScope="" ma:versionID="5c4b2faf98b300647dca6ad7174a7006">
  <xsd:schema xmlns:xsd="http://www.w3.org/2001/XMLSchema" xmlns:xs="http://www.w3.org/2001/XMLSchema" xmlns:p="http://schemas.microsoft.com/office/2006/metadata/properties" xmlns:ns2="0bd6c925-5d90-4605-bd25-a6adffa91ce1" xmlns:ns3="d778edef-b07d-43dc-9d83-e6bd31d1fd04" targetNamespace="http://schemas.microsoft.com/office/2006/metadata/properties" ma:root="true" ma:fieldsID="217dda3eff139491367a1ee064e71516" ns2:_="" ns3:_="">
    <xsd:import namespace="0bd6c925-5d90-4605-bd25-a6adffa91ce1"/>
    <xsd:import namespace="d778edef-b07d-43dc-9d83-e6bd31d1f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cPherson22_x002d_HR_x002d_007RFP_x0023_2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c925-5d90-4605-bd25-a6adffa91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60d659-d1b8-47d0-a454-1bb206a60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cPherson22_x002d_HR_x002d_007RFP_x0023_2" ma:index="19" nillable="true" ma:displayName="McPherson 22-HR-007 RFP #2" ma:format="Dropdown" ma:internalName="McPherson22_x002d_HR_x002d_007RFP_x0023_2">
      <xsd:simpleType>
        <xsd:restriction base="dms:Text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8edef-b07d-43dc-9d83-e6bd31d1f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fb0b06-1b94-48a2-931f-7c9484f31d64}" ma:internalName="TaxCatchAll" ma:showField="CatchAllData" ma:web="d778edef-b07d-43dc-9d83-e6bd31d1f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Pherson22_x002d_HR_x002d_007RFP_x0023_2 xmlns="0bd6c925-5d90-4605-bd25-a6adffa91ce1" xsi:nil="true"/>
    <lcf76f155ced4ddcb4097134ff3c332f xmlns="0bd6c925-5d90-4605-bd25-a6adffa91ce1">
      <Terms xmlns="http://schemas.microsoft.com/office/infopath/2007/PartnerControls"/>
    </lcf76f155ced4ddcb4097134ff3c332f>
    <TaxCatchAll xmlns="d778edef-b07d-43dc-9d83-e6bd31d1fd04" xsi:nil="true"/>
  </documentManagement>
</p:properties>
</file>

<file path=customXml/itemProps1.xml><?xml version="1.0" encoding="utf-8"?>
<ds:datastoreItem xmlns:ds="http://schemas.openxmlformats.org/officeDocument/2006/customXml" ds:itemID="{5097F828-70C1-4815-9062-FA75BD0DED85}"/>
</file>

<file path=customXml/itemProps2.xml><?xml version="1.0" encoding="utf-8"?>
<ds:datastoreItem xmlns:ds="http://schemas.openxmlformats.org/officeDocument/2006/customXml" ds:itemID="{6D5A83D7-43C4-4A0A-BDF0-48BD8072566B}"/>
</file>

<file path=customXml/itemProps3.xml><?xml version="1.0" encoding="utf-8"?>
<ds:datastoreItem xmlns:ds="http://schemas.openxmlformats.org/officeDocument/2006/customXml" ds:itemID="{2A333A60-61FD-404B-A4E8-6030C880D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3</Pages>
  <Words>469</Words>
  <Characters>2564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Department of Commerce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Niharika Pedakolimi [KDC]</dc:creator>
  <cp:keywords/>
  <dc:description/>
  <cp:lastModifiedBy>Niharika Pedakolimi [KDC]</cp:lastModifiedBy>
  <cp:revision>18</cp:revision>
  <dcterms:created xsi:type="dcterms:W3CDTF">2024-03-05T21:49:00Z</dcterms:created>
  <dcterms:modified xsi:type="dcterms:W3CDTF">2024-05-23T15:31:00Z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1c82513b-776f-4f49-9416-6a20e6f7b4f0</vt:lpwstr>
  </property>
  <property fmtid="{D5CDD505-2E9C-101B-9397-08002B2CF9AE}" pid="3" name="ContentTypeId">
    <vt:lpwstr>0x0101006B8F03059D3EFB41B466EB45481B670D</vt:lpwstr>
  </property>
</Properties>
</file>